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999E3" w14:textId="77777777" w:rsidR="00AF0A97" w:rsidRDefault="004A4334">
      <w:pPr>
        <w:shd w:val="clear" w:color="auto" w:fill="FFFFFF"/>
        <w:spacing w:after="0" w:line="240" w:lineRule="auto"/>
        <w:jc w:val="center"/>
        <w:rPr>
          <w:rFonts w:ascii="inherit" w:eastAsia="inherit" w:hAnsi="inherit" w:cs="inherit"/>
          <w:sz w:val="24"/>
          <w:szCs w:val="24"/>
        </w:rPr>
      </w:pPr>
      <w:r>
        <w:rPr>
          <w:rFonts w:ascii="inherit" w:eastAsia="inherit" w:hAnsi="inherit" w:cs="inherit"/>
          <w:sz w:val="24"/>
          <w:szCs w:val="24"/>
        </w:rPr>
        <w:t>___________________</w:t>
      </w:r>
    </w:p>
    <w:p w14:paraId="227171BC" w14:textId="77777777" w:rsidR="00AF0A97" w:rsidRDefault="004A4334">
      <w:pPr>
        <w:shd w:val="clear" w:color="auto" w:fill="FFFFFF"/>
        <w:spacing w:after="0" w:line="240" w:lineRule="auto"/>
        <w:jc w:val="center"/>
        <w:rPr>
          <w:rFonts w:ascii="inherit" w:eastAsia="inherit" w:hAnsi="inherit" w:cs="inherit"/>
          <w:sz w:val="24"/>
          <w:szCs w:val="24"/>
        </w:rPr>
      </w:pPr>
      <w:r>
        <w:rPr>
          <w:rFonts w:ascii="inherit" w:eastAsia="inherit" w:hAnsi="inherit" w:cs="inherit"/>
          <w:sz w:val="24"/>
          <w:szCs w:val="24"/>
        </w:rPr>
        <w:t xml:space="preserve"> TEAM SCHEDULE CONCESSION STAND COVERAGE</w:t>
      </w:r>
    </w:p>
    <w:p w14:paraId="7524EBB8" w14:textId="77777777" w:rsidR="00AF0A97" w:rsidRDefault="00AF0A97">
      <w:pPr>
        <w:shd w:val="clear" w:color="auto" w:fill="FFFFFF"/>
        <w:spacing w:after="0" w:line="240" w:lineRule="auto"/>
        <w:jc w:val="center"/>
        <w:rPr>
          <w:rFonts w:ascii="inherit" w:eastAsia="inherit" w:hAnsi="inherit" w:cs="inherit"/>
          <w:sz w:val="24"/>
          <w:szCs w:val="24"/>
        </w:rPr>
      </w:pPr>
    </w:p>
    <w:p w14:paraId="2473FB6A" w14:textId="77777777" w:rsidR="00AF0A97" w:rsidRDefault="004A4334">
      <w:pPr>
        <w:shd w:val="clear" w:color="auto" w:fill="FFFFFF"/>
        <w:spacing w:after="0" w:line="240" w:lineRule="auto"/>
        <w:rPr>
          <w:sz w:val="24"/>
          <w:szCs w:val="24"/>
        </w:rPr>
      </w:pPr>
      <w:r>
        <w:rPr>
          <w:sz w:val="24"/>
          <w:szCs w:val="24"/>
        </w:rPr>
        <w:t>Below you will find the spring schedule to help you plan.  Please know that changes can occur due to weather etc.  I will do my best to keep you updated on any changes.</w:t>
      </w:r>
    </w:p>
    <w:p w14:paraId="1080D7DE" w14:textId="77777777" w:rsidR="00AF0A97" w:rsidRDefault="00AF0A97">
      <w:pPr>
        <w:shd w:val="clear" w:color="auto" w:fill="FFFFFF"/>
        <w:spacing w:after="0" w:line="240" w:lineRule="auto"/>
        <w:rPr>
          <w:rFonts w:ascii="inherit" w:eastAsia="inherit" w:hAnsi="inherit" w:cs="inherit"/>
          <w:sz w:val="24"/>
          <w:szCs w:val="24"/>
        </w:rPr>
      </w:pPr>
    </w:p>
    <w:tbl>
      <w:tblPr>
        <w:tblStyle w:val="a"/>
        <w:tblW w:w="8730" w:type="dxa"/>
        <w:tblInd w:w="-108" w:type="dxa"/>
        <w:tblLayout w:type="fixed"/>
        <w:tblLook w:val="0400" w:firstRow="0" w:lastRow="0" w:firstColumn="0" w:lastColumn="0" w:noHBand="0" w:noVBand="1"/>
      </w:tblPr>
      <w:tblGrid>
        <w:gridCol w:w="1200"/>
        <w:gridCol w:w="1050"/>
        <w:gridCol w:w="1575"/>
        <w:gridCol w:w="2490"/>
        <w:gridCol w:w="2415"/>
      </w:tblGrid>
      <w:tr w:rsidR="00AF0A97" w14:paraId="37CC2BC7" w14:textId="77777777">
        <w:trPr>
          <w:tblHeader/>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9E628A1" w14:textId="77777777" w:rsidR="00AF0A97" w:rsidRDefault="004A4334">
            <w:pPr>
              <w:spacing w:after="0" w:line="240" w:lineRule="auto"/>
              <w:jc w:val="center"/>
              <w:rPr>
                <w:color w:val="000000"/>
              </w:rPr>
            </w:pPr>
            <w:r>
              <w:rPr>
                <w:b/>
                <w:color w:val="000000"/>
              </w:rPr>
              <w:t>Dates </w:t>
            </w:r>
          </w:p>
        </w:tc>
        <w:tc>
          <w:tcPr>
            <w:tcW w:w="10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DB17F2E" w14:textId="2A8EC624" w:rsidR="00AF0A97" w:rsidRDefault="004A4334">
            <w:pPr>
              <w:spacing w:after="0" w:line="240" w:lineRule="auto"/>
              <w:jc w:val="center"/>
              <w:rPr>
                <w:color w:val="000000"/>
              </w:rPr>
            </w:pPr>
            <w:r>
              <w:rPr>
                <w:b/>
                <w:color w:val="000000"/>
              </w:rPr>
              <w:t>Time </w:t>
            </w:r>
          </w:p>
        </w:tc>
        <w:tc>
          <w:tcPr>
            <w:tcW w:w="15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D68E79F" w14:textId="77777777" w:rsidR="00AF0A97" w:rsidRDefault="004A4334">
            <w:pPr>
              <w:spacing w:after="0" w:line="240" w:lineRule="auto"/>
              <w:jc w:val="center"/>
              <w:rPr>
                <w:color w:val="000000"/>
              </w:rPr>
            </w:pPr>
            <w:r>
              <w:rPr>
                <w:b/>
                <w:color w:val="000000"/>
              </w:rPr>
              <w:t>Field </w:t>
            </w:r>
          </w:p>
        </w:tc>
        <w:tc>
          <w:tcPr>
            <w:tcW w:w="24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8A856C" w14:textId="77777777" w:rsidR="00AF0A97" w:rsidRDefault="004A4334">
            <w:pPr>
              <w:spacing w:after="0" w:line="240" w:lineRule="auto"/>
              <w:jc w:val="center"/>
              <w:rPr>
                <w:color w:val="000000"/>
              </w:rPr>
            </w:pPr>
            <w:r>
              <w:rPr>
                <w:b/>
                <w:color w:val="000000"/>
              </w:rPr>
              <w:t>Opponent </w:t>
            </w:r>
          </w:p>
        </w:tc>
        <w:tc>
          <w:tcPr>
            <w:tcW w:w="241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2D3EB9" w14:textId="77777777" w:rsidR="00AF0A97" w:rsidRDefault="004A4334">
            <w:pPr>
              <w:spacing w:after="0" w:line="240" w:lineRule="auto"/>
              <w:jc w:val="center"/>
              <w:rPr>
                <w:color w:val="000000"/>
              </w:rPr>
            </w:pPr>
            <w:r>
              <w:rPr>
                <w:b/>
                <w:color w:val="000000"/>
              </w:rPr>
              <w:t>Concession Duty </w:t>
            </w:r>
          </w:p>
        </w:tc>
      </w:tr>
      <w:tr w:rsidR="00AF0A97" w14:paraId="1527B4D1" w14:textId="77777777">
        <w:trPr>
          <w:tblHeader/>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EB852B3"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0497BF5"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E256B87"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C9AE7E6"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DBF0B78" w14:textId="77777777" w:rsidR="00AF0A97" w:rsidRDefault="00AF0A97">
            <w:pPr>
              <w:spacing w:after="0" w:line="240" w:lineRule="auto"/>
              <w:jc w:val="center"/>
              <w:rPr>
                <w:sz w:val="32"/>
                <w:szCs w:val="32"/>
              </w:rPr>
            </w:pPr>
          </w:p>
        </w:tc>
      </w:tr>
      <w:tr w:rsidR="00AF0A97" w14:paraId="06C735E9" w14:textId="77777777">
        <w:trPr>
          <w:tblHeader/>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F506E93"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BAEBD2B"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99BE434"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8E609B"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D1CD93F" w14:textId="77777777" w:rsidR="00AF0A97" w:rsidRDefault="00AF0A97">
            <w:pPr>
              <w:spacing w:after="0" w:line="240" w:lineRule="auto"/>
              <w:jc w:val="center"/>
              <w:rPr>
                <w:color w:val="000000"/>
                <w:sz w:val="32"/>
                <w:szCs w:val="32"/>
              </w:rPr>
            </w:pPr>
          </w:p>
        </w:tc>
      </w:tr>
      <w:tr w:rsidR="00AF0A97" w14:paraId="59591BED" w14:textId="77777777">
        <w:trPr>
          <w:tblHeader/>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36BCE0A"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9CC176B"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5AB5025"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82E610D"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4DFFBE" w14:textId="77777777" w:rsidR="00AF0A97" w:rsidRDefault="00AF0A97">
            <w:pPr>
              <w:spacing w:after="0" w:line="240" w:lineRule="auto"/>
              <w:jc w:val="center"/>
              <w:rPr>
                <w:color w:val="000000"/>
                <w:sz w:val="32"/>
                <w:szCs w:val="32"/>
              </w:rPr>
            </w:pPr>
          </w:p>
        </w:tc>
      </w:tr>
      <w:tr w:rsidR="00AF0A97" w14:paraId="4244E94B" w14:textId="77777777">
        <w:trPr>
          <w:tblHeader/>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A912F42"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ECEE0DA" w14:textId="77777777" w:rsidR="00AF0A97" w:rsidRDefault="00AF0A97">
            <w:pPr>
              <w:spacing w:after="0" w:line="240" w:lineRule="auto"/>
              <w:jc w:val="center"/>
              <w:rPr>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94D7ED"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2C5292"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D68A313" w14:textId="77777777" w:rsidR="00AF0A97" w:rsidRDefault="00AF0A97">
            <w:pPr>
              <w:spacing w:after="0" w:line="240" w:lineRule="auto"/>
              <w:jc w:val="center"/>
              <w:rPr>
                <w:color w:val="000000"/>
                <w:sz w:val="32"/>
                <w:szCs w:val="32"/>
              </w:rPr>
            </w:pPr>
          </w:p>
        </w:tc>
      </w:tr>
      <w:tr w:rsidR="00AF0A97" w14:paraId="17B49ABF" w14:textId="77777777">
        <w:trPr>
          <w:trHeight w:val="253"/>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8B6B078" w14:textId="77777777" w:rsidR="00AF0A97" w:rsidRDefault="00AF0A97">
            <w:pPr>
              <w:spacing w:after="0" w:line="240" w:lineRule="auto"/>
              <w:jc w:val="center"/>
              <w:rPr>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39CDDB6" w14:textId="77777777" w:rsidR="00AF0A97" w:rsidRDefault="00AF0A97">
            <w:pPr>
              <w:spacing w:after="0" w:line="240" w:lineRule="auto"/>
              <w:jc w:val="center"/>
              <w:rPr>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3F25B17" w14:textId="77777777" w:rsidR="00AF0A97" w:rsidRDefault="00AF0A97">
            <w:pPr>
              <w:spacing w:after="0" w:line="240" w:lineRule="auto"/>
              <w:jc w:val="center"/>
              <w:rPr>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39D889A" w14:textId="77777777" w:rsidR="00AF0A97" w:rsidRDefault="00AF0A97">
            <w:pPr>
              <w:spacing w:after="0" w:line="240" w:lineRule="auto"/>
              <w:jc w:val="center"/>
              <w:rPr>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D8E508A" w14:textId="77777777" w:rsidR="00AF0A97" w:rsidRDefault="00AF0A97">
            <w:pPr>
              <w:spacing w:after="0" w:line="240" w:lineRule="auto"/>
              <w:jc w:val="center"/>
              <w:rPr>
                <w:sz w:val="32"/>
                <w:szCs w:val="32"/>
              </w:rPr>
            </w:pPr>
          </w:p>
        </w:tc>
      </w:tr>
      <w:tr w:rsidR="00AF0A97" w14:paraId="50935F2B" w14:textId="77777777">
        <w:trPr>
          <w:trHeight w:val="283"/>
        </w:trPr>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6A15859"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6C70254"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B152F7" w14:textId="77777777" w:rsidR="00AF0A97" w:rsidRDefault="00AF0A97">
            <w:pPr>
              <w:spacing w:after="0" w:line="240" w:lineRule="auto"/>
              <w:jc w:val="center"/>
              <w:rPr>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CC8B0B5"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A300DEE" w14:textId="77777777" w:rsidR="00AF0A97" w:rsidRDefault="00AF0A97">
            <w:pPr>
              <w:spacing w:after="0" w:line="240" w:lineRule="auto"/>
              <w:jc w:val="center"/>
              <w:rPr>
                <w:color w:val="000000"/>
                <w:sz w:val="32"/>
                <w:szCs w:val="32"/>
              </w:rPr>
            </w:pPr>
          </w:p>
        </w:tc>
      </w:tr>
      <w:tr w:rsidR="00AF0A97" w14:paraId="31A6DA95" w14:textId="77777777">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0B6CA31"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F777DE9"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2631C1"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24F9858"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2946301" w14:textId="77777777" w:rsidR="00AF0A97" w:rsidRDefault="00AF0A97">
            <w:pPr>
              <w:spacing w:after="0" w:line="240" w:lineRule="auto"/>
              <w:jc w:val="center"/>
              <w:rPr>
                <w:sz w:val="32"/>
                <w:szCs w:val="32"/>
              </w:rPr>
            </w:pPr>
          </w:p>
        </w:tc>
      </w:tr>
      <w:tr w:rsidR="00AF0A97" w14:paraId="3F95851A" w14:textId="77777777">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91C48F6"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280677"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38D022A" w14:textId="77777777" w:rsidR="00AF0A97" w:rsidRDefault="00AF0A97">
            <w:pPr>
              <w:spacing w:after="0" w:line="240" w:lineRule="auto"/>
              <w:jc w:val="center"/>
              <w:rPr>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398AD58"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33EE9A1" w14:textId="77777777" w:rsidR="00AF0A97" w:rsidRDefault="00AF0A97">
            <w:pPr>
              <w:spacing w:after="0" w:line="240" w:lineRule="auto"/>
              <w:jc w:val="center"/>
              <w:rPr>
                <w:color w:val="000000"/>
                <w:sz w:val="32"/>
                <w:szCs w:val="32"/>
              </w:rPr>
            </w:pPr>
          </w:p>
        </w:tc>
      </w:tr>
      <w:tr w:rsidR="00AF0A97" w14:paraId="3FB5F52C" w14:textId="77777777">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6201873"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856E417"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8795146" w14:textId="77777777" w:rsidR="00AF0A97" w:rsidRDefault="00AF0A97">
            <w:pPr>
              <w:spacing w:after="0" w:line="240" w:lineRule="auto"/>
              <w:jc w:val="center"/>
              <w:rPr>
                <w:color w:val="000000"/>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2FBB48"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F306C42" w14:textId="77777777" w:rsidR="00AF0A97" w:rsidRDefault="00AF0A97">
            <w:pPr>
              <w:spacing w:after="0" w:line="240" w:lineRule="auto"/>
              <w:jc w:val="center"/>
              <w:rPr>
                <w:sz w:val="32"/>
                <w:szCs w:val="32"/>
              </w:rPr>
            </w:pPr>
          </w:p>
        </w:tc>
      </w:tr>
      <w:tr w:rsidR="00AF0A97" w14:paraId="22AD8803" w14:textId="77777777">
        <w:tc>
          <w:tcPr>
            <w:tcW w:w="1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28B609E" w14:textId="77777777" w:rsidR="00AF0A97" w:rsidRDefault="00AF0A97">
            <w:pPr>
              <w:spacing w:after="0" w:line="240" w:lineRule="auto"/>
              <w:jc w:val="center"/>
              <w:rPr>
                <w:color w:val="000000"/>
                <w:sz w:val="32"/>
                <w:szCs w:val="32"/>
              </w:rPr>
            </w:pP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80659BF" w14:textId="77777777" w:rsidR="00AF0A97" w:rsidRDefault="00AF0A97">
            <w:pPr>
              <w:spacing w:after="0" w:line="240" w:lineRule="auto"/>
              <w:jc w:val="center"/>
              <w:rPr>
                <w:color w:val="000000"/>
                <w:sz w:val="32"/>
                <w:szCs w:val="32"/>
              </w:rPr>
            </w:pPr>
          </w:p>
        </w:tc>
        <w:tc>
          <w:tcPr>
            <w:tcW w:w="15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6ADF81D" w14:textId="77777777" w:rsidR="00AF0A97" w:rsidRDefault="00AF0A97">
            <w:pPr>
              <w:spacing w:after="0" w:line="240" w:lineRule="auto"/>
              <w:jc w:val="center"/>
              <w:rPr>
                <w:sz w:val="32"/>
                <w:szCs w:val="32"/>
              </w:rPr>
            </w:pPr>
          </w:p>
        </w:tc>
        <w:tc>
          <w:tcPr>
            <w:tcW w:w="2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B143098" w14:textId="77777777" w:rsidR="00AF0A97" w:rsidRDefault="00AF0A97">
            <w:pPr>
              <w:spacing w:after="0" w:line="240" w:lineRule="auto"/>
              <w:jc w:val="center"/>
              <w:rPr>
                <w:color w:val="000000"/>
                <w:sz w:val="32"/>
                <w:szCs w:val="32"/>
              </w:rPr>
            </w:pPr>
          </w:p>
        </w:tc>
        <w:tc>
          <w:tcPr>
            <w:tcW w:w="24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0994309" w14:textId="77777777" w:rsidR="00AF0A97" w:rsidRDefault="00AF0A97">
            <w:pPr>
              <w:spacing w:after="0" w:line="240" w:lineRule="auto"/>
              <w:jc w:val="center"/>
              <w:rPr>
                <w:color w:val="000000"/>
                <w:sz w:val="32"/>
                <w:szCs w:val="32"/>
              </w:rPr>
            </w:pPr>
          </w:p>
        </w:tc>
      </w:tr>
    </w:tbl>
    <w:p w14:paraId="7647A976" w14:textId="77777777" w:rsidR="00AF0A97" w:rsidRDefault="00AF0A97"/>
    <w:p w14:paraId="363D13EC" w14:textId="77777777" w:rsidR="00AF0A97" w:rsidRDefault="004A4334">
      <w:pPr>
        <w:shd w:val="clear" w:color="auto" w:fill="FFFFFF"/>
        <w:spacing w:after="0" w:line="240" w:lineRule="auto"/>
        <w:rPr>
          <w:b/>
        </w:rPr>
      </w:pPr>
      <w:r>
        <w:rPr>
          <w:b/>
        </w:rPr>
        <w:t>CONCESSION VOLUNTEERS</w:t>
      </w:r>
    </w:p>
    <w:p w14:paraId="6032088B" w14:textId="77777777" w:rsidR="00AF0A97" w:rsidRDefault="004A4334">
      <w:pPr>
        <w:shd w:val="clear" w:color="auto" w:fill="FFFFFF"/>
        <w:rPr>
          <w:rFonts w:ascii="Quattrocento Sans" w:eastAsia="Quattrocento Sans" w:hAnsi="Quattrocento Sans" w:cs="Quattrocento Sans"/>
        </w:rPr>
      </w:pPr>
      <w:r>
        <w:t xml:space="preserve">Each family is asked to take turns working the concession stand during our home games. </w:t>
      </w:r>
      <w:r>
        <w:rPr>
          <w:highlight w:val="white"/>
        </w:rPr>
        <w:t>To assist in scheduling we alphabetically assigned two families for each home game, which means each family is assigned to concession duty twice this season.  </w:t>
      </w:r>
      <w:r>
        <w:rPr>
          <w:b/>
          <w:highlight w:val="white"/>
        </w:rPr>
        <w:t>If you have a conflict please make arrangements to switch with another family on the team.</w:t>
      </w:r>
      <w:r>
        <w:rPr>
          <w:b/>
        </w:rPr>
        <w:t> You do not need to let me know of any switches but please be sure to cover a shift if you are unable to make it.  </w:t>
      </w:r>
      <w:r>
        <w:t xml:space="preserve">We need volunteers to be sure all players get their hotdogs at the end of each game - and opening the concession stands covers the cost of umpires! Thank you so much for your help!! </w:t>
      </w:r>
      <w:r>
        <w:rPr>
          <w:rFonts w:ascii="Quattrocento Sans" w:eastAsia="Quattrocento Sans" w:hAnsi="Quattrocento Sans" w:cs="Quattrocento Sans"/>
        </w:rPr>
        <w:t>🙂</w:t>
      </w:r>
    </w:p>
    <w:p w14:paraId="7A7EA518" w14:textId="77777777" w:rsidR="00AF0A97" w:rsidRDefault="004A4334">
      <w:pPr>
        <w:shd w:val="clear" w:color="auto" w:fill="FFFFFF"/>
        <w:rPr>
          <w:rFonts w:ascii="Arial" w:eastAsia="Arial" w:hAnsi="Arial" w:cs="Arial"/>
          <w:color w:val="222222"/>
        </w:rPr>
      </w:pPr>
      <w:r>
        <w:rPr>
          <w:rFonts w:ascii="Quattrocento Sans" w:eastAsia="Quattrocento Sans" w:hAnsi="Quattrocento Sans" w:cs="Quattrocento Sans"/>
        </w:rPr>
        <w:t xml:space="preserve">Please feel to use the following email template to send to your team: </w:t>
      </w:r>
    </w:p>
    <w:p w14:paraId="6790796F" w14:textId="192E9174" w:rsidR="00AF0A97" w:rsidRDefault="004A4334">
      <w:pPr>
        <w:shd w:val="clear" w:color="auto" w:fill="FFFFFF"/>
        <w:rPr>
          <w:rFonts w:ascii="Arial" w:eastAsia="Arial" w:hAnsi="Arial" w:cs="Arial"/>
          <w:i/>
          <w:color w:val="222222"/>
        </w:rPr>
      </w:pPr>
      <w:r>
        <w:rPr>
          <w:rFonts w:ascii="Arial" w:eastAsia="Arial" w:hAnsi="Arial" w:cs="Arial"/>
          <w:i/>
          <w:color w:val="222222"/>
        </w:rPr>
        <w:t xml:space="preserve">We rely on parents and family members to operate the concession stands during our </w:t>
      </w:r>
      <w:r>
        <w:rPr>
          <w:rFonts w:ascii="Arial" w:eastAsia="Arial" w:hAnsi="Arial" w:cs="Arial"/>
          <w:b/>
          <w:i/>
          <w:color w:val="222222"/>
        </w:rPr>
        <w:t>home games.</w:t>
      </w:r>
      <w:r>
        <w:rPr>
          <w:rFonts w:ascii="Arial" w:eastAsia="Arial" w:hAnsi="Arial" w:cs="Arial"/>
          <w:i/>
          <w:color w:val="222222"/>
        </w:rPr>
        <w:t xml:space="preserve"> The stand is easy to operate (and there are instructions in each stand). In addition, the money raised in the stand goes towards supporting the league and paying our umpires. We also have a tradition at NLL of giving every player a free hot dog after each game.  We have found that the most efficient and fair way to do this is to assign families to cover a game. </w:t>
      </w:r>
      <w:r>
        <w:rPr>
          <w:rFonts w:ascii="Arial" w:eastAsia="Arial" w:hAnsi="Arial" w:cs="Arial"/>
          <w:b/>
          <w:i/>
          <w:color w:val="222222"/>
        </w:rPr>
        <w:t>I have attached the stand coverage schedule and the contact information for all of the other families. I used the last name of each player on the stand schedule.</w:t>
      </w:r>
      <w:r>
        <w:rPr>
          <w:rFonts w:ascii="Arial" w:eastAsia="Arial" w:hAnsi="Arial" w:cs="Arial"/>
          <w:i/>
          <w:color w:val="222222"/>
        </w:rPr>
        <w:t xml:space="preserve"> </w:t>
      </w:r>
      <w:r>
        <w:rPr>
          <w:rFonts w:ascii="Arial" w:eastAsia="Arial" w:hAnsi="Arial" w:cs="Arial"/>
          <w:b/>
          <w:i/>
          <w:color w:val="222222"/>
        </w:rPr>
        <w:t xml:space="preserve">If you need to switch shifts or will not be able to make it to your assigned game, please reach out to other families directly to reschedule your coverage. </w:t>
      </w:r>
      <w:r>
        <w:rPr>
          <w:rFonts w:ascii="Arial" w:eastAsia="Arial" w:hAnsi="Arial" w:cs="Arial"/>
          <w:i/>
          <w:color w:val="222222"/>
        </w:rPr>
        <w:t xml:space="preserve">The coaches have a lot going </w:t>
      </w:r>
      <w:r w:rsidR="0056214D">
        <w:rPr>
          <w:rFonts w:ascii="Arial" w:eastAsia="Arial" w:hAnsi="Arial" w:cs="Arial"/>
          <w:i/>
          <w:color w:val="222222"/>
        </w:rPr>
        <w:t>on during</w:t>
      </w:r>
      <w:r>
        <w:rPr>
          <w:rFonts w:ascii="Arial" w:eastAsia="Arial" w:hAnsi="Arial" w:cs="Arial"/>
          <w:i/>
          <w:color w:val="222222"/>
        </w:rPr>
        <w:t xml:space="preserve"> game days and practice days and will not be responsible for organizing stand coverage. Thank you in advance, and please reach out with questions.</w:t>
      </w:r>
    </w:p>
    <w:p w14:paraId="2C8F90EF" w14:textId="77777777" w:rsidR="00AF0A97" w:rsidRDefault="00AF0A97">
      <w:pPr>
        <w:shd w:val="clear" w:color="auto" w:fill="FFFFFF"/>
        <w:rPr>
          <w:rFonts w:ascii="Quattrocento Sans" w:eastAsia="Quattrocento Sans" w:hAnsi="Quattrocento Sans" w:cs="Quattrocento Sans"/>
        </w:rPr>
      </w:pPr>
    </w:p>
    <w:sectPr w:rsidR="00AF0A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1065D1E-4944-4082-B5A0-EB020A60402D}"/>
    <w:embedBold r:id="rId2" w:fontKey="{574F1DBB-BAF9-4B65-9E97-A1D8EFAC85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29C91A9-A58E-4D3D-93A2-3E2CA012969C}"/>
    <w:embedItalic r:id="rId4" w:fontKey="{DE67BC1F-78EE-49BA-B9D3-EB443185FD2B}"/>
  </w:font>
  <w:font w:name="inherit">
    <w:altName w:val="Calibri"/>
    <w:charset w:val="00"/>
    <w:family w:val="auto"/>
    <w:pitch w:val="default"/>
  </w:font>
  <w:font w:name="Quattrocento Sans">
    <w:charset w:val="00"/>
    <w:family w:val="swiss"/>
    <w:pitch w:val="variable"/>
    <w:sig w:usb0="800000BF" w:usb1="4000005B" w:usb2="00000000" w:usb3="00000000" w:csb0="00000001" w:csb1="00000000"/>
    <w:embedRegular r:id="rId5" w:fontKey="{0A767043-FD24-4EF6-B565-8082593696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6455ECC-B864-4D46-96EE-EC3B77E046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A97"/>
    <w:rsid w:val="004A4334"/>
    <w:rsid w:val="0056214D"/>
    <w:rsid w:val="00AF0A97"/>
    <w:rsid w:val="00C17768"/>
    <w:rsid w:val="00F84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61764"/>
  <w15:docId w15:val="{585E3F27-CC16-4423-BE78-FB409EEA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367</Words>
  <Characters>1665</Characters>
  <Application>Microsoft Office Word</Application>
  <DocSecurity>0</DocSecurity>
  <Lines>87</Lines>
  <Paragraphs>15</Paragraphs>
  <ScaleCrop>false</ScaleCrop>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S Zambrotta</dc:creator>
  <cp:lastModifiedBy>Nicholas S Zambrotta</cp:lastModifiedBy>
  <cp:revision>3</cp:revision>
  <dcterms:created xsi:type="dcterms:W3CDTF">2025-04-21T11:36:00Z</dcterms:created>
  <dcterms:modified xsi:type="dcterms:W3CDTF">2026-04-08T15:37:00Z</dcterms:modified>
</cp:coreProperties>
</file>